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8" w:rsidRPr="000D68A8" w:rsidRDefault="000D68A8" w:rsidP="000D68A8">
      <w:pPr>
        <w:pBdr>
          <w:bottom w:val="single" w:sz="6" w:space="13" w:color="D1D1D1"/>
        </w:pBdr>
        <w:shd w:val="clear" w:color="auto" w:fill="F5F5F5"/>
        <w:spacing w:after="251" w:line="502" w:lineRule="atLeast"/>
        <w:outlineLvl w:val="1"/>
        <w:rPr>
          <w:rFonts w:ascii="Helvetica" w:eastAsia="Times New Roman" w:hAnsi="Helvetica" w:cs="Helvetica"/>
          <w:b/>
          <w:color w:val="FF0000"/>
          <w:sz w:val="47"/>
          <w:szCs w:val="47"/>
          <w:lang w:eastAsia="ru-RU"/>
        </w:rPr>
      </w:pPr>
      <w:r w:rsidRPr="000D68A8">
        <w:rPr>
          <w:rFonts w:ascii="Helvetica" w:eastAsia="Times New Roman" w:hAnsi="Helvetica" w:cs="Helvetica"/>
          <w:b/>
          <w:color w:val="FF0000"/>
          <w:sz w:val="47"/>
          <w:szCs w:val="47"/>
          <w:highlight w:val="yellow"/>
          <w:lang w:eastAsia="ru-RU"/>
        </w:rPr>
        <w:fldChar w:fldCharType="begin"/>
      </w:r>
      <w:r w:rsidRPr="000D68A8">
        <w:rPr>
          <w:rFonts w:ascii="Helvetica" w:eastAsia="Times New Roman" w:hAnsi="Helvetica" w:cs="Helvetica"/>
          <w:b/>
          <w:color w:val="FF0000"/>
          <w:sz w:val="47"/>
          <w:szCs w:val="47"/>
          <w:highlight w:val="yellow"/>
          <w:lang w:eastAsia="ru-RU"/>
        </w:rPr>
        <w:instrText xml:space="preserve"> HYPERLINK "http://onp.tomnp.ru/index.php/%D0%BD%D0%B0%D1%88%D0%B0-%D0%B8%D0%BD%D1%84%D0%BE%D1%80%D0%BC%D0%B0%D1%86%D0%B8%D1%8F/97-gkh/%D0%BE%D0%B1%D1%80%D0%B0%D0%B7%D1%86%D1%8B-%D0%B8-%D1%84%D0%BE%D1%80%D0%BC%D1%8B-%D0%B4%D0%BE%D0%BA%D1%83%D0%BC%D0%B5%D0%BD%D1%82%D0%BE%D0%B2/1242-%D0%B7%D0%B0%D1%8F%D0%B2%D0%BB%D0%B5%D0%BD%D0%B8%D0%B5-%D0%BE-%D0%BD%D0%B5%D0%BA%D0%B0%D1%87%D0%B5%D1%81%D1%82%D0%B2%D0%B5%D0%BD%D0%BD%D0%BE%D0%B9-%D1%83%D1%81%D0%BB%D1%83%D0%B3%D0%B5-%D0%B3%D0%BE%D1%80%D1%8F%D1%87%D0%B5%D0%B5-%D0%B2%D0%BE%D0%B4%D0%BE%D1%81%D0%BD%D0%B0%D0%B1%D0%B6%D0%B5%D0%BD%D0%B8%D0%B5.html" </w:instrText>
      </w:r>
      <w:r w:rsidRPr="000D68A8">
        <w:rPr>
          <w:rFonts w:ascii="Helvetica" w:eastAsia="Times New Roman" w:hAnsi="Helvetica" w:cs="Helvetica"/>
          <w:b/>
          <w:color w:val="FF0000"/>
          <w:sz w:val="47"/>
          <w:szCs w:val="47"/>
          <w:highlight w:val="yellow"/>
          <w:lang w:eastAsia="ru-RU"/>
        </w:rPr>
        <w:fldChar w:fldCharType="separate"/>
      </w:r>
      <w:r w:rsidRPr="000D68A8">
        <w:rPr>
          <w:rFonts w:ascii="Helvetica" w:eastAsia="Times New Roman" w:hAnsi="Helvetica" w:cs="Helvetica"/>
          <w:b/>
          <w:color w:val="FF0000"/>
          <w:sz w:val="47"/>
          <w:highlight w:val="yellow"/>
          <w:lang w:eastAsia="ru-RU"/>
        </w:rPr>
        <w:t>Заявление о некачественной услуге (горячее водоснабжение)</w:t>
      </w:r>
      <w:r w:rsidRPr="000D68A8">
        <w:rPr>
          <w:rFonts w:ascii="Helvetica" w:eastAsia="Times New Roman" w:hAnsi="Helvetica" w:cs="Helvetica"/>
          <w:b/>
          <w:color w:val="FF0000"/>
          <w:sz w:val="47"/>
          <w:szCs w:val="47"/>
          <w:highlight w:val="yellow"/>
          <w:lang w:eastAsia="ru-RU"/>
        </w:rPr>
        <w:fldChar w:fldCharType="end"/>
      </w:r>
    </w:p>
    <w:p w:rsidR="000D68A8" w:rsidRDefault="000D68A8" w:rsidP="000D68A8">
      <w:pPr>
        <w:pStyle w:val="a3"/>
        <w:shd w:val="clear" w:color="auto" w:fill="F5F5F5"/>
        <w:spacing w:before="0" w:beforeAutospacing="0" w:after="251" w:afterAutospacing="0" w:line="342" w:lineRule="atLeast"/>
        <w:jc w:val="right"/>
        <w:rPr>
          <w:rFonts w:asciiTheme="minorHAnsi" w:hAnsiTheme="minorHAnsi" w:cs="Helvetica"/>
          <w:color w:val="6E6E6E"/>
        </w:rPr>
      </w:pPr>
    </w:p>
    <w:p w:rsidR="000D68A8" w:rsidRPr="000D68A8" w:rsidRDefault="000D68A8" w:rsidP="000D68A8">
      <w:pPr>
        <w:pStyle w:val="a3"/>
        <w:shd w:val="clear" w:color="auto" w:fill="F5F5F5"/>
        <w:spacing w:before="0" w:beforeAutospacing="0" w:after="251" w:afterAutospacing="0" w:line="342" w:lineRule="atLeast"/>
        <w:jc w:val="right"/>
        <w:rPr>
          <w:rFonts w:asciiTheme="minorHAnsi" w:hAnsiTheme="minorHAnsi" w:cs="Helvetica"/>
          <w:color w:val="6E6E6E"/>
        </w:rPr>
      </w:pPr>
      <w:r w:rsidRPr="000D68A8">
        <w:rPr>
          <w:rFonts w:asciiTheme="minorHAnsi" w:hAnsiTheme="minorHAnsi" w:cs="Helvetica"/>
          <w:color w:val="6E6E6E"/>
        </w:rPr>
        <w:t>Руководителю жилищной организации (ЖЭУ, УК и т.п.)</w:t>
      </w:r>
      <w:r w:rsidRPr="000D68A8">
        <w:rPr>
          <w:rFonts w:asciiTheme="minorHAnsi" w:hAnsiTheme="minorHAnsi" w:cs="Helvetica"/>
          <w:color w:val="6E6E6E"/>
        </w:rPr>
        <w:br/>
      </w:r>
      <w:proofErr w:type="gramStart"/>
      <w:r w:rsidRPr="000D68A8">
        <w:rPr>
          <w:rFonts w:asciiTheme="minorHAnsi" w:hAnsiTheme="minorHAnsi" w:cs="Helvetica"/>
          <w:color w:val="6E6E6E"/>
        </w:rPr>
        <w:t>от</w:t>
      </w:r>
      <w:proofErr w:type="gramEnd"/>
      <w:r w:rsidRPr="000D68A8">
        <w:rPr>
          <w:rFonts w:asciiTheme="minorHAnsi" w:hAnsiTheme="minorHAnsi" w:cs="Helvetica"/>
          <w:color w:val="6E6E6E"/>
        </w:rPr>
        <w:t>________________________________</w:t>
      </w:r>
      <w:r w:rsidRPr="000D68A8">
        <w:rPr>
          <w:rFonts w:asciiTheme="minorHAnsi" w:hAnsiTheme="minorHAnsi" w:cs="Helvetica"/>
          <w:color w:val="6E6E6E"/>
        </w:rPr>
        <w:br/>
        <w:t>             фамилия, имя, отчество</w:t>
      </w:r>
      <w:r w:rsidRPr="000D68A8">
        <w:rPr>
          <w:rFonts w:asciiTheme="minorHAnsi" w:hAnsiTheme="minorHAnsi" w:cs="Helvetica"/>
          <w:color w:val="6E6E6E"/>
        </w:rPr>
        <w:br/>
        <w:t>проживающего по адресу:</w:t>
      </w:r>
      <w:r w:rsidRPr="000D68A8">
        <w:rPr>
          <w:rFonts w:asciiTheme="minorHAnsi" w:hAnsiTheme="minorHAnsi" w:cs="Helvetica"/>
          <w:color w:val="6E6E6E"/>
        </w:rPr>
        <w:br/>
        <w:t>__________________________________</w:t>
      </w:r>
    </w:p>
    <w:p w:rsidR="000D68A8" w:rsidRPr="000D68A8" w:rsidRDefault="000D68A8" w:rsidP="000D68A8">
      <w:pPr>
        <w:pStyle w:val="a3"/>
        <w:shd w:val="clear" w:color="auto" w:fill="F5F5F5"/>
        <w:spacing w:before="0" w:beforeAutospacing="0" w:after="251" w:afterAutospacing="0" w:line="342" w:lineRule="atLeast"/>
        <w:jc w:val="center"/>
        <w:rPr>
          <w:rFonts w:asciiTheme="minorHAnsi" w:hAnsiTheme="minorHAnsi" w:cs="Helvetica"/>
          <w:color w:val="6E6E6E"/>
        </w:rPr>
      </w:pPr>
      <w:r w:rsidRPr="000D68A8">
        <w:rPr>
          <w:rFonts w:asciiTheme="minorHAnsi" w:hAnsiTheme="minorHAnsi" w:cs="Helvetica"/>
          <w:color w:val="6E6E6E"/>
        </w:rPr>
        <w:br/>
        <w:t>ЗАЯВЛЕНИЕ</w:t>
      </w:r>
    </w:p>
    <w:p w:rsidR="000D68A8" w:rsidRPr="000D68A8" w:rsidRDefault="000D68A8" w:rsidP="000D68A8">
      <w:pPr>
        <w:pStyle w:val="a3"/>
        <w:shd w:val="clear" w:color="auto" w:fill="F5F5F5"/>
        <w:spacing w:before="0" w:beforeAutospacing="0" w:after="251" w:afterAutospacing="0" w:line="342" w:lineRule="atLeast"/>
        <w:jc w:val="both"/>
        <w:rPr>
          <w:rFonts w:asciiTheme="minorHAnsi" w:hAnsiTheme="minorHAnsi" w:cs="Helvetica"/>
          <w:color w:val="6E6E6E"/>
        </w:rPr>
      </w:pPr>
      <w:r w:rsidRPr="000D68A8">
        <w:rPr>
          <w:rFonts w:asciiTheme="minorHAnsi" w:hAnsiTheme="minorHAnsi" w:cs="Helvetica"/>
          <w:color w:val="6E6E6E"/>
        </w:rPr>
        <w:t>С «___»__________200_г. мне предоставляется услуга по горячему водоснабжению ненадлежащего качества, температура поставляемой в квартиру горячей воды не превышает 30 С</w:t>
      </w:r>
      <w:proofErr w:type="gramStart"/>
      <w:r w:rsidRPr="000D68A8">
        <w:rPr>
          <w:rFonts w:asciiTheme="minorHAnsi" w:hAnsiTheme="minorHAnsi" w:cs="Helvetica"/>
          <w:color w:val="6E6E6E"/>
        </w:rPr>
        <w:t>0</w:t>
      </w:r>
      <w:proofErr w:type="gramEnd"/>
      <w:r w:rsidRPr="000D68A8">
        <w:rPr>
          <w:rFonts w:asciiTheme="minorHAnsi" w:hAnsiTheme="minorHAnsi" w:cs="Helvetica"/>
          <w:color w:val="6E6E6E"/>
        </w:rPr>
        <w:t>, кроме того, напор горячей воды очень слабый.</w:t>
      </w:r>
      <w:r w:rsidRPr="000D68A8">
        <w:rPr>
          <w:rStyle w:val="apple-converted-space"/>
          <w:rFonts w:asciiTheme="minorHAnsi" w:hAnsiTheme="minorHAnsi" w:cs="Helvetica"/>
          <w:color w:val="6E6E6E"/>
        </w:rPr>
        <w:t> </w:t>
      </w:r>
      <w:r w:rsidRPr="000D68A8">
        <w:rPr>
          <w:rFonts w:asciiTheme="minorHAnsi" w:hAnsiTheme="minorHAnsi" w:cs="Helvetica"/>
          <w:color w:val="6E6E6E"/>
        </w:rPr>
        <w:br/>
        <w:t>Прошу в срок до «___»_______2013г. направить комиссию для составления акта о предоставлении мне услуг по горячему водоснабжению ненадлежащего качества. О дате и времени работы комиссии прошу сообщить по телефону:__________________</w:t>
      </w:r>
      <w:r w:rsidRPr="000D68A8">
        <w:rPr>
          <w:rFonts w:asciiTheme="minorHAnsi" w:hAnsiTheme="minorHAnsi" w:cs="Helvetica"/>
          <w:color w:val="6E6E6E"/>
        </w:rPr>
        <w:br/>
        <w:t>В соответствии со ст. 29 Закона Российской Федерации «О защите прав потребителей» прошу в срок до «___»_______2013г. обеспечить меня услугой по горячему водоснабжению надлежащего качества.</w:t>
      </w:r>
      <w:r w:rsidRPr="000D68A8">
        <w:rPr>
          <w:rFonts w:asciiTheme="minorHAnsi" w:hAnsiTheme="minorHAnsi" w:cs="Helvetica"/>
          <w:color w:val="6E6E6E"/>
        </w:rPr>
        <w:br/>
        <w:t>В случае отказа удовлетворить мои законные требования я буду вынужден обратиться с исковым заявлением в суд. Хочу обратить Ваше внимание на то, что в случае выигрыша мною дела Вы будете обязаны выплатить мне:</w:t>
      </w:r>
      <w:r w:rsidRPr="000D68A8">
        <w:rPr>
          <w:rFonts w:asciiTheme="minorHAnsi" w:hAnsiTheme="minorHAnsi" w:cs="Helvetica"/>
          <w:color w:val="6E6E6E"/>
        </w:rPr>
        <w:br/>
        <w:t>1. Убытки, причиненные мне вследствие предоставления услуги по горячему водоснабжению ненадлежащего качества (п. 1 ст. 29 Закона Российской Федерации «О защите прав потребителей»).</w:t>
      </w:r>
      <w:r w:rsidRPr="000D68A8">
        <w:rPr>
          <w:rFonts w:asciiTheme="minorHAnsi" w:hAnsiTheme="minorHAnsi" w:cs="Helvetica"/>
          <w:color w:val="6E6E6E"/>
        </w:rPr>
        <w:br/>
        <w:t>2. Денежную сумму в качестве возмещения морального вреда (ст. 15 Закона Российской Федерации «О защите прав потребителей»).</w:t>
      </w:r>
      <w:r w:rsidRPr="000D68A8">
        <w:rPr>
          <w:rFonts w:asciiTheme="minorHAnsi" w:hAnsiTheme="minorHAnsi" w:cs="Helvetica"/>
          <w:color w:val="6E6E6E"/>
        </w:rPr>
        <w:br/>
        <w:t>А также с Вас будет взыскан штраф в федеральный бюджет в размере цены иска за несоблюдение добровольного порядка удовлетворения требований потребителя (п. 6 ст. 13 Закона).</w:t>
      </w:r>
    </w:p>
    <w:p w:rsidR="000D68A8" w:rsidRPr="000D68A8" w:rsidRDefault="000D68A8" w:rsidP="000D68A8">
      <w:pPr>
        <w:pStyle w:val="a3"/>
        <w:shd w:val="clear" w:color="auto" w:fill="F5F5F5"/>
        <w:spacing w:before="0" w:beforeAutospacing="0" w:after="251" w:afterAutospacing="0" w:line="342" w:lineRule="atLeast"/>
        <w:jc w:val="both"/>
        <w:rPr>
          <w:rFonts w:asciiTheme="minorHAnsi" w:hAnsiTheme="minorHAnsi" w:cs="Helvetica"/>
          <w:color w:val="6E6E6E"/>
        </w:rPr>
      </w:pPr>
      <w:r w:rsidRPr="000D68A8">
        <w:rPr>
          <w:rFonts w:asciiTheme="minorHAnsi" w:hAnsiTheme="minorHAnsi" w:cs="Helvetica"/>
          <w:color w:val="6E6E6E"/>
        </w:rPr>
        <w:t>Дата                                                                                       Подпись</w:t>
      </w:r>
    </w:p>
    <w:p w:rsidR="008E6786" w:rsidRPr="000D68A8" w:rsidRDefault="008E6786">
      <w:pPr>
        <w:rPr>
          <w:sz w:val="24"/>
          <w:szCs w:val="24"/>
        </w:rPr>
      </w:pPr>
    </w:p>
    <w:sectPr w:rsidR="008E6786" w:rsidRPr="000D68A8" w:rsidSect="008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8A8"/>
    <w:rsid w:val="000D68A8"/>
    <w:rsid w:val="008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6"/>
  </w:style>
  <w:style w:type="paragraph" w:styleId="2">
    <w:name w:val="heading 2"/>
    <w:basedOn w:val="a"/>
    <w:link w:val="20"/>
    <w:uiPriority w:val="9"/>
    <w:qFormat/>
    <w:rsid w:val="000D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8A8"/>
  </w:style>
  <w:style w:type="character" w:customStyle="1" w:styleId="20">
    <w:name w:val="Заголовок 2 Знак"/>
    <w:basedOn w:val="a0"/>
    <w:link w:val="2"/>
    <w:uiPriority w:val="9"/>
    <w:rsid w:val="000D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D6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2015-09-30T07:03:00Z</dcterms:created>
  <dcterms:modified xsi:type="dcterms:W3CDTF">2015-09-30T07:04:00Z</dcterms:modified>
</cp:coreProperties>
</file>