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jc w:val="center"/>
        <w:textAlignment w:val="baseline"/>
        <w:rPr>
          <w:rFonts w:asciiTheme="minorHAnsi" w:hAnsiTheme="minorHAnsi" w:cs="Tahoma"/>
          <w:b/>
          <w:color w:val="535353"/>
        </w:rPr>
      </w:pPr>
      <w:r w:rsidRPr="00673C62">
        <w:rPr>
          <w:rFonts w:asciiTheme="minorHAnsi" w:hAnsiTheme="minorHAnsi" w:cs="Tahoma"/>
          <w:b/>
          <w:color w:val="535353"/>
        </w:rPr>
        <w:t>Заявление</w:t>
      </w:r>
      <w:r w:rsidRPr="00673C62">
        <w:rPr>
          <w:rFonts w:asciiTheme="minorHAnsi" w:hAnsiTheme="minorHAnsi" w:cs="Tahoma"/>
          <w:b/>
          <w:color w:val="535353"/>
        </w:rPr>
        <w:br/>
        <w:t>о совершении административного правонарушения</w:t>
      </w:r>
      <w:r w:rsidRPr="00673C62">
        <w:rPr>
          <w:rFonts w:asciiTheme="minorHAnsi" w:hAnsiTheme="minorHAnsi" w:cs="Tahoma"/>
          <w:b/>
          <w:color w:val="535353"/>
        </w:rPr>
        <w:br/>
        <w:t xml:space="preserve">по статье 7.23 </w:t>
      </w:r>
      <w:proofErr w:type="spellStart"/>
      <w:r w:rsidRPr="00673C62">
        <w:rPr>
          <w:rFonts w:asciiTheme="minorHAnsi" w:hAnsiTheme="minorHAnsi" w:cs="Tahoma"/>
          <w:b/>
          <w:color w:val="535353"/>
        </w:rPr>
        <w:t>КоАП</w:t>
      </w:r>
      <w:proofErr w:type="spellEnd"/>
      <w:r w:rsidRPr="00673C62">
        <w:rPr>
          <w:rFonts w:asciiTheme="minorHAnsi" w:hAnsiTheme="minorHAnsi" w:cs="Tahoma"/>
          <w:b/>
          <w:color w:val="535353"/>
        </w:rPr>
        <w:t xml:space="preserve"> «Нарушение нормативов обеспечения населения коммунальными услугами»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По адресу____________________________________________________________________________________________________________________________________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 xml:space="preserve">управляющая организация нарушает нормы Жилищного кодекса РФ и Правила предоставления коммунальных услуг, а именно в квартире: </w:t>
      </w:r>
      <w:proofErr w:type="gramStart"/>
      <w:r w:rsidRPr="00673C62">
        <w:rPr>
          <w:rFonts w:asciiTheme="minorHAnsi" w:hAnsiTheme="minorHAnsi" w:cs="Tahoma"/>
          <w:color w:val="535353"/>
        </w:rPr>
        <w:t>холодный</w:t>
      </w:r>
      <w:proofErr w:type="gramEnd"/>
      <w:r w:rsidRPr="00673C62">
        <w:rPr>
          <w:rFonts w:asciiTheme="minorHAnsi" w:hAnsiTheme="minorHAnsi" w:cs="Tahoma"/>
          <w:color w:val="535353"/>
        </w:rPr>
        <w:t xml:space="preserve"> </w:t>
      </w:r>
      <w:proofErr w:type="spellStart"/>
      <w:r w:rsidRPr="00673C62">
        <w:rPr>
          <w:rFonts w:asciiTheme="minorHAnsi" w:hAnsiTheme="minorHAnsi" w:cs="Tahoma"/>
          <w:color w:val="535353"/>
        </w:rPr>
        <w:t>полотенцесушитель</w:t>
      </w:r>
      <w:proofErr w:type="spellEnd"/>
      <w:r w:rsidRPr="00673C62">
        <w:rPr>
          <w:rFonts w:asciiTheme="minorHAnsi" w:hAnsiTheme="minorHAnsi" w:cs="Tahoma"/>
          <w:color w:val="535353"/>
        </w:rPr>
        <w:t>.</w:t>
      </w:r>
      <w:r w:rsidRPr="00673C62">
        <w:rPr>
          <w:rFonts w:asciiTheme="minorHAnsi" w:hAnsiTheme="minorHAnsi" w:cs="Tahoma"/>
          <w:color w:val="535353"/>
        </w:rPr>
        <w:br/>
      </w:r>
      <w:proofErr w:type="spellStart"/>
      <w:r w:rsidRPr="00673C62">
        <w:rPr>
          <w:rFonts w:asciiTheme="minorHAnsi" w:hAnsiTheme="minorHAnsi" w:cs="Tahoma"/>
          <w:color w:val="535353"/>
        </w:rPr>
        <w:t>Полотенцесушитель</w:t>
      </w:r>
      <w:proofErr w:type="spellEnd"/>
      <w:r w:rsidRPr="00673C62">
        <w:rPr>
          <w:rFonts w:asciiTheme="minorHAnsi" w:hAnsiTheme="minorHAnsi" w:cs="Tahoma"/>
          <w:color w:val="535353"/>
        </w:rPr>
        <w:t xml:space="preserve"> подключается к трубе горячего водоснабжения, в </w:t>
      </w:r>
      <w:proofErr w:type="spellStart"/>
      <w:r w:rsidRPr="00673C62">
        <w:rPr>
          <w:rFonts w:asciiTheme="minorHAnsi" w:hAnsiTheme="minorHAnsi" w:cs="Tahoma"/>
          <w:color w:val="535353"/>
        </w:rPr>
        <w:t>связис</w:t>
      </w:r>
      <w:proofErr w:type="spellEnd"/>
      <w:r w:rsidRPr="00673C62">
        <w:rPr>
          <w:rFonts w:asciiTheme="minorHAnsi" w:hAnsiTheme="minorHAnsi" w:cs="Tahoma"/>
          <w:color w:val="535353"/>
        </w:rPr>
        <w:t xml:space="preserve"> этим на данное устройство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№354 от 06 мая 2011 года и санитарными нормами российского законодательства (</w:t>
      </w:r>
      <w:proofErr w:type="spellStart"/>
      <w:r w:rsidRPr="00673C62">
        <w:rPr>
          <w:rFonts w:asciiTheme="minorHAnsi" w:hAnsiTheme="minorHAnsi" w:cs="Tahoma"/>
          <w:color w:val="535353"/>
        </w:rPr>
        <w:t>СанПин</w:t>
      </w:r>
      <w:proofErr w:type="spellEnd"/>
      <w:r w:rsidRPr="00673C62">
        <w:rPr>
          <w:rFonts w:asciiTheme="minorHAnsi" w:hAnsiTheme="minorHAnsi" w:cs="Tahoma"/>
          <w:color w:val="535353"/>
        </w:rPr>
        <w:t xml:space="preserve"> 2.1.4.2496-09), температура горячей воды должна быть не ниже 60</w:t>
      </w:r>
      <w:proofErr w:type="gramStart"/>
      <w:r w:rsidRPr="00673C62">
        <w:rPr>
          <w:rFonts w:asciiTheme="minorHAnsi" w:hAnsiTheme="minorHAnsi" w:cs="Tahoma"/>
          <w:color w:val="535353"/>
        </w:rPr>
        <w:t>°С</w:t>
      </w:r>
      <w:proofErr w:type="gramEnd"/>
      <w:r w:rsidRPr="00673C62">
        <w:rPr>
          <w:rFonts w:asciiTheme="minorHAnsi" w:hAnsiTheme="minorHAnsi" w:cs="Tahoma"/>
          <w:color w:val="535353"/>
        </w:rPr>
        <w:t xml:space="preserve"> и не выше 75°С.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 xml:space="preserve">Статья 5 Постановления Правительства РФ от 26 сентября 1994 года №1086 «О государственной жилищной инспекции в Российской Федерации» гласит: «органы </w:t>
      </w:r>
      <w:r w:rsidRPr="00673C62">
        <w:rPr>
          <w:rFonts w:asciiTheme="minorHAnsi" w:hAnsiTheme="minorHAnsi" w:cs="Tahoma"/>
          <w:color w:val="535353"/>
        </w:rPr>
        <w:lastRenderedPageBreak/>
        <w:t xml:space="preserve">государственной жилищной инспекции осуществляют контроль за соблюдением нормативного уровня и режима обеспечения населения коммунальными услугами (отопление, </w:t>
      </w:r>
      <w:proofErr w:type="spellStart"/>
      <w:r w:rsidRPr="00673C62">
        <w:rPr>
          <w:rFonts w:asciiTheme="minorHAnsi" w:hAnsiTheme="minorHAnsi" w:cs="Tahoma"/>
          <w:color w:val="535353"/>
        </w:rPr>
        <w:t>электр</w:t>
      </w:r>
      <w:proofErr w:type="gramStart"/>
      <w:r w:rsidRPr="00673C62">
        <w:rPr>
          <w:rFonts w:asciiTheme="minorHAnsi" w:hAnsiTheme="minorHAnsi" w:cs="Tahoma"/>
          <w:color w:val="535353"/>
        </w:rPr>
        <w:t>о</w:t>
      </w:r>
      <w:proofErr w:type="spellEnd"/>
      <w:r w:rsidRPr="00673C62">
        <w:rPr>
          <w:rFonts w:asciiTheme="minorHAnsi" w:hAnsiTheme="minorHAnsi" w:cs="Tahoma"/>
          <w:color w:val="535353"/>
        </w:rPr>
        <w:t>-</w:t>
      </w:r>
      <w:proofErr w:type="gramEnd"/>
      <w:r w:rsidRPr="00673C62">
        <w:rPr>
          <w:rFonts w:asciiTheme="minorHAnsi" w:hAnsiTheme="minorHAnsi" w:cs="Tahoma"/>
          <w:color w:val="535353"/>
        </w:rPr>
        <w:t xml:space="preserve">, </w:t>
      </w:r>
      <w:proofErr w:type="spellStart"/>
      <w:r w:rsidRPr="00673C62">
        <w:rPr>
          <w:rFonts w:asciiTheme="minorHAnsi" w:hAnsiTheme="minorHAnsi" w:cs="Tahoma"/>
          <w:color w:val="535353"/>
        </w:rPr>
        <w:t>водо</w:t>
      </w:r>
      <w:proofErr w:type="spellEnd"/>
      <w:r w:rsidRPr="00673C62">
        <w:rPr>
          <w:rFonts w:asciiTheme="minorHAnsi" w:hAnsiTheme="minorHAnsi" w:cs="Tahoma"/>
          <w:color w:val="535353"/>
        </w:rPr>
        <w:t>-, газоснабжение и т.д.)».</w:t>
      </w:r>
      <w:r>
        <w:rPr>
          <w:rFonts w:asciiTheme="minorHAnsi" w:hAnsiTheme="minorHAnsi" w:cs="Tahoma"/>
          <w:color w:val="535353"/>
        </w:rPr>
        <w:t xml:space="preserve"> </w:t>
      </w:r>
      <w:r w:rsidRPr="00673C62">
        <w:rPr>
          <w:rFonts w:asciiTheme="minorHAnsi" w:hAnsiTheme="minorHAnsi" w:cs="Tahoma"/>
          <w:color w:val="535353"/>
        </w:rPr>
        <w:t xml:space="preserve">Кроме того, в соответствии со статьей 28.4 </w:t>
      </w:r>
      <w:proofErr w:type="spellStart"/>
      <w:r w:rsidRPr="00673C62">
        <w:rPr>
          <w:rFonts w:asciiTheme="minorHAnsi" w:hAnsiTheme="minorHAnsi" w:cs="Tahoma"/>
          <w:color w:val="535353"/>
        </w:rPr>
        <w:t>КоАП</w:t>
      </w:r>
      <w:proofErr w:type="spellEnd"/>
      <w:r w:rsidRPr="00673C62">
        <w:rPr>
          <w:rFonts w:asciiTheme="minorHAnsi" w:hAnsiTheme="minorHAnsi" w:cs="Tahoma"/>
          <w:color w:val="535353"/>
        </w:rPr>
        <w:t xml:space="preserve"> РФ Прокуратура имеет право возбудить дело о любом административном правонарушении.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  <w:r>
        <w:rPr>
          <w:rFonts w:asciiTheme="minorHAnsi" w:hAnsiTheme="minorHAnsi" w:cs="Tahoma"/>
          <w:color w:val="535353"/>
        </w:rPr>
        <w:t xml:space="preserve"> </w:t>
      </w:r>
      <w:r w:rsidRPr="00673C62">
        <w:rPr>
          <w:rFonts w:asciiTheme="minorHAnsi" w:hAnsiTheme="minorHAnsi" w:cs="Tahoma"/>
          <w:color w:val="535353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673C62">
        <w:rPr>
          <w:rFonts w:asciiTheme="minorHAnsi" w:hAnsiTheme="minorHAnsi" w:cs="Tahoma"/>
          <w:color w:val="535353"/>
        </w:rPr>
        <w:t>КоАП</w:t>
      </w:r>
      <w:proofErr w:type="spellEnd"/>
      <w:r w:rsidRPr="00673C62">
        <w:rPr>
          <w:rFonts w:asciiTheme="minorHAnsi" w:hAnsiTheme="minorHAnsi" w:cs="Tahoma"/>
          <w:color w:val="535353"/>
        </w:rPr>
        <w:t xml:space="preserve"> РФ.</w:t>
      </w:r>
      <w:r>
        <w:rPr>
          <w:rFonts w:asciiTheme="minorHAnsi" w:hAnsiTheme="minorHAnsi" w:cs="Tahoma"/>
          <w:color w:val="535353"/>
        </w:rPr>
        <w:t xml:space="preserve"> </w:t>
      </w:r>
      <w:proofErr w:type="gramStart"/>
      <w:r w:rsidRPr="00673C62">
        <w:rPr>
          <w:rFonts w:asciiTheme="minorHAnsi" w:hAnsiTheme="minorHAnsi" w:cs="Tahoma"/>
          <w:color w:val="535353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— организовать выездную проверку изложенных фактов;</w:t>
      </w:r>
      <w:r w:rsidRPr="00673C62">
        <w:rPr>
          <w:rFonts w:asciiTheme="minorHAnsi" w:hAnsiTheme="minorHAnsi" w:cs="Tahoma"/>
          <w:color w:val="535353"/>
        </w:rPr>
        <w:br/>
        <w:t>—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673C62">
        <w:rPr>
          <w:rFonts w:asciiTheme="minorHAnsi" w:hAnsiTheme="minorHAnsi" w:cs="Tahoma"/>
          <w:color w:val="535353"/>
        </w:rPr>
        <w:br/>
        <w:t xml:space="preserve">— возбудить административное производство по статье 7.23 </w:t>
      </w:r>
      <w:proofErr w:type="spellStart"/>
      <w:r w:rsidRPr="00673C62">
        <w:rPr>
          <w:rFonts w:asciiTheme="minorHAnsi" w:hAnsiTheme="minorHAnsi" w:cs="Tahoma"/>
          <w:color w:val="535353"/>
        </w:rPr>
        <w:t>КоАП</w:t>
      </w:r>
      <w:proofErr w:type="spellEnd"/>
      <w:r w:rsidRPr="00673C62">
        <w:rPr>
          <w:rFonts w:asciiTheme="minorHAnsi" w:hAnsiTheme="minorHAnsi" w:cs="Tahoma"/>
          <w:color w:val="535353"/>
        </w:rPr>
        <w:t xml:space="preserve"> РФ, установить виновных лиц и привлечь их административной ответственности.</w:t>
      </w:r>
    </w:p>
    <w:p w:rsidR="00673C62" w:rsidRPr="00673C62" w:rsidRDefault="00673C62" w:rsidP="00673C62">
      <w:pPr>
        <w:pStyle w:val="a3"/>
        <w:shd w:val="clear" w:color="auto" w:fill="FFFFFF"/>
        <w:spacing w:before="0" w:beforeAutospacing="0" w:after="251" w:afterAutospacing="0" w:line="399" w:lineRule="atLeast"/>
        <w:textAlignment w:val="baseline"/>
        <w:rPr>
          <w:rFonts w:asciiTheme="minorHAnsi" w:hAnsiTheme="minorHAnsi" w:cs="Tahoma"/>
          <w:color w:val="535353"/>
        </w:rPr>
      </w:pPr>
      <w:r w:rsidRPr="00673C62">
        <w:rPr>
          <w:rFonts w:asciiTheme="minorHAnsi" w:hAnsiTheme="minorHAnsi" w:cs="Tahoma"/>
          <w:color w:val="535353"/>
        </w:rPr>
        <w:t>Дата</w:t>
      </w:r>
      <w:r>
        <w:rPr>
          <w:rFonts w:asciiTheme="minorHAnsi" w:hAnsiTheme="minorHAnsi" w:cs="Tahoma"/>
          <w:color w:val="535353"/>
        </w:rPr>
        <w:t xml:space="preserve"> и </w:t>
      </w:r>
      <w:r w:rsidRPr="00673C62">
        <w:rPr>
          <w:rFonts w:asciiTheme="minorHAnsi" w:hAnsiTheme="minorHAnsi" w:cs="Tahoma"/>
          <w:color w:val="535353"/>
        </w:rPr>
        <w:t>Подпись</w:t>
      </w:r>
    </w:p>
    <w:p w:rsidR="003C3045" w:rsidRPr="00673C62" w:rsidRDefault="003C3045">
      <w:pPr>
        <w:rPr>
          <w:sz w:val="24"/>
          <w:szCs w:val="24"/>
        </w:rPr>
      </w:pPr>
    </w:p>
    <w:sectPr w:rsidR="003C3045" w:rsidRPr="00673C62" w:rsidSect="003C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C62"/>
    <w:rsid w:val="003C3045"/>
    <w:rsid w:val="006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2015-09-30T08:43:00Z</dcterms:created>
  <dcterms:modified xsi:type="dcterms:W3CDTF">2015-09-30T08:47:00Z</dcterms:modified>
</cp:coreProperties>
</file>