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D38" w:rsidRPr="00B3296A" w:rsidRDefault="00CB6D38" w:rsidP="00B3296A">
      <w:pPr>
        <w:spacing w:line="360" w:lineRule="auto"/>
        <w:jc w:val="center"/>
        <w:rPr>
          <w:b/>
          <w:sz w:val="24"/>
          <w:szCs w:val="24"/>
          <w:lang w:eastAsia="ru-RU"/>
        </w:rPr>
      </w:pPr>
      <w:r w:rsidRPr="00B3296A">
        <w:rPr>
          <w:b/>
          <w:sz w:val="24"/>
          <w:szCs w:val="24"/>
          <w:lang w:eastAsia="ru-RU"/>
        </w:rPr>
        <w:t>ПОСТАНОВЛЕНИЕ ОТ «08» АПРЕЛЯ 2015Г. № 20</w:t>
      </w:r>
      <w:proofErr w:type="gramStart"/>
      <w:r w:rsidRPr="00B3296A">
        <w:rPr>
          <w:b/>
          <w:sz w:val="24"/>
          <w:szCs w:val="24"/>
          <w:lang w:eastAsia="ru-RU"/>
        </w:rPr>
        <w:t xml:space="preserve"> О</w:t>
      </w:r>
      <w:proofErr w:type="gramEnd"/>
      <w:r w:rsidRPr="00B3296A">
        <w:rPr>
          <w:b/>
          <w:sz w:val="24"/>
          <w:szCs w:val="24"/>
          <w:lang w:eastAsia="ru-RU"/>
        </w:rPr>
        <w:t xml:space="preserve"> ПРЕДОСТАВЛЕНИИ ЗЕМЕЛЬНЫХ УЧАСТКОВ ИЗ ЗЕМЕЛЬ СЕЛЬСКОХОЗЯЙСТВЕННОГО НАЗНАЧЕНИЯ В АРЕНДУ ИНДИВИДУАЛЬНОМУ ПРЕДПРИНИМАТЕЛЮ – ГЛАВЕ КРЕСТЬЯНСКОГО (ФЕРМЕРСКОГО) ХОЗЯЙСТВА АВЕРЬЯНОВУ БОРИСУ НИКОЛАЕВИЧУ</w:t>
      </w:r>
    </w:p>
    <w:p w:rsidR="00CB6D38" w:rsidRPr="00B3296A" w:rsidRDefault="00CB6D38" w:rsidP="00CB6D38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2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АДМИНИСТРАЦИЯ МАЗУРСКОГО СЕЛЬСКОГО ПОСЕЛЕНИЯ ПОВОРИНСКОГО МУНИЦИПАЛЬНОГО РАЙОНА ВОРОНЕЖСКОЙ ОБЛАСТИ</w:t>
      </w:r>
    </w:p>
    <w:p w:rsidR="00CB6D38" w:rsidRPr="00B3296A" w:rsidRDefault="00CB6D38" w:rsidP="00CB6D38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2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B6D38" w:rsidRPr="00B3296A" w:rsidRDefault="00CB6D38" w:rsidP="00CB6D38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2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 </w:t>
      </w:r>
    </w:p>
    <w:p w:rsidR="00CB6D38" w:rsidRPr="00B3296A" w:rsidRDefault="00CB6D38" w:rsidP="00CB6D38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2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«08» апреля 2015г. № 20  </w:t>
      </w:r>
    </w:p>
    <w:p w:rsidR="00CB6D38" w:rsidRPr="00B3296A" w:rsidRDefault="00CB6D38" w:rsidP="00CB6D38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2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B6D38" w:rsidRPr="00B3296A" w:rsidRDefault="00CB6D38" w:rsidP="00CB6D38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2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предоставлении земельных участков</w:t>
      </w:r>
    </w:p>
    <w:p w:rsidR="00CB6D38" w:rsidRPr="00B3296A" w:rsidRDefault="00CB6D38" w:rsidP="00CB6D38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2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земель сельскохозяйственного назначения</w:t>
      </w:r>
    </w:p>
    <w:p w:rsidR="00CB6D38" w:rsidRPr="00B3296A" w:rsidRDefault="00CB6D38" w:rsidP="00CB6D38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2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аренду Индивидуальному предпринимателю –</w:t>
      </w:r>
    </w:p>
    <w:p w:rsidR="00CB6D38" w:rsidRPr="00B3296A" w:rsidRDefault="00CB6D38" w:rsidP="00CB6D38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2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главе крестьянского (фермерского) хозяйства</w:t>
      </w:r>
    </w:p>
    <w:p w:rsidR="00CB6D38" w:rsidRPr="00B3296A" w:rsidRDefault="00CB6D38" w:rsidP="00CB6D38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2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Аверьянову Борису Николаевичу</w:t>
      </w:r>
    </w:p>
    <w:p w:rsidR="00CB6D38" w:rsidRPr="00B3296A" w:rsidRDefault="00CB6D38" w:rsidP="00CB6D38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2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B6D38" w:rsidRPr="00B3296A" w:rsidRDefault="00CB6D38" w:rsidP="00CB6D38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2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B6D38" w:rsidRPr="00B3296A" w:rsidRDefault="00CB6D38" w:rsidP="00CB6D38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2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Рассмотрев заявление индивидуального предпринимателя – главы крестьянского (фермерского) хозяйства Аверьянова Бориса Николаевича от 03.04.2015г., о предоставлении земельного участка в аренду для сельскохозяйственного использования и в соответствии с Земельным Кодексом РФ, Федеральным Законом от 24.07.2002года №101-ФЗ «Об обороте земель сельскохозяйственного назначения», администрация Мазурского сельского поселения </w:t>
      </w:r>
      <w:proofErr w:type="spellStart"/>
      <w:r w:rsidRPr="00B32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Поворинского</w:t>
      </w:r>
      <w:proofErr w:type="spellEnd"/>
      <w:r w:rsidRPr="00B32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 Воронежской области </w:t>
      </w:r>
      <w:r w:rsidRPr="00B329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постановляет:</w:t>
      </w:r>
    </w:p>
    <w:p w:rsidR="00CB6D38" w:rsidRPr="00B3296A" w:rsidRDefault="00CB6D38" w:rsidP="00CB6D38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2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1.Предоставить Индивидуальному предпринимателю – главе крестьянского (фермерского) хозяйства Аверьянову Борису Николаевичу в аренду, сроком на 3 (три) года земельные участки из земель сельскохозяйственного назначения:</w:t>
      </w:r>
    </w:p>
    <w:p w:rsidR="00CB6D38" w:rsidRPr="00B3296A" w:rsidRDefault="00CB6D38" w:rsidP="00CB6D38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2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 кадастровым номером 36:23:0000000:594 для сельскохозяйственного использования площадью 1008320 кв.м., расположенного по адресу: Воронежская область, </w:t>
      </w:r>
      <w:proofErr w:type="spellStart"/>
      <w:r w:rsidRPr="00B32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Поворинский</w:t>
      </w:r>
      <w:proofErr w:type="spellEnd"/>
      <w:r w:rsidRPr="00B32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район, в границах СХА «Прогресс»;</w:t>
      </w:r>
    </w:p>
    <w:p w:rsidR="00CB6D38" w:rsidRPr="00B3296A" w:rsidRDefault="00CB6D38" w:rsidP="00CB6D38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2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 кадастровым номером 36:23:0000000:596 для сельскохозяйственного использования площадью 534029 кв.м., расположенного по адресу: Воронежская область, </w:t>
      </w:r>
      <w:proofErr w:type="spellStart"/>
      <w:r w:rsidRPr="00B32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Поворинский</w:t>
      </w:r>
      <w:proofErr w:type="spellEnd"/>
      <w:r w:rsidRPr="00B32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район, в границах СХА «Прогресс».</w:t>
      </w:r>
    </w:p>
    <w:p w:rsidR="00CB6D38" w:rsidRPr="00B3296A" w:rsidRDefault="00CB6D38" w:rsidP="00CB6D38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2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2.Инспектору по земельным вопросам администрации Мазурского сельского поселения </w:t>
      </w:r>
      <w:proofErr w:type="spellStart"/>
      <w:r w:rsidRPr="00B32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Поворинского</w:t>
      </w:r>
      <w:proofErr w:type="spellEnd"/>
      <w:r w:rsidRPr="00B32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 подготовить договор аренды земельного участка.</w:t>
      </w:r>
    </w:p>
    <w:p w:rsidR="00CB6D38" w:rsidRPr="00B3296A" w:rsidRDefault="00CB6D38" w:rsidP="00CB6D38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2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3.Индивидуальному предпринимателю – главе крестьянского (фермерского) хозяйства Аверьянову Борису Николаевичу обеспечить государственную регистрацию договора аренды земельного участка в соответствии с Федеральным законом от 21.07.1997г. №122-ФЗ «О государственной регистрации прав на недвижимое имущество и сделок с ним».</w:t>
      </w:r>
    </w:p>
    <w:p w:rsidR="00CB6D38" w:rsidRPr="00B3296A" w:rsidRDefault="00CB6D38" w:rsidP="00CB6D38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2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B6D38" w:rsidRPr="00B3296A" w:rsidRDefault="00CB6D38" w:rsidP="00CB6D38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2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Глава  </w:t>
      </w:r>
    </w:p>
    <w:p w:rsidR="00CB6D38" w:rsidRPr="00B3296A" w:rsidRDefault="00CB6D38" w:rsidP="00CB6D38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2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Мазурского сельского поселения                                                                 Д.В. </w:t>
      </w:r>
      <w:proofErr w:type="spellStart"/>
      <w:r w:rsidRPr="00B32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Чигарев</w:t>
      </w:r>
      <w:proofErr w:type="spellEnd"/>
    </w:p>
    <w:p w:rsidR="00603509" w:rsidRPr="00B3296A" w:rsidRDefault="0060350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03509" w:rsidRPr="00B3296A" w:rsidSect="000D1D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0072"/>
    <w:rsid w:val="000D1DBC"/>
    <w:rsid w:val="00603509"/>
    <w:rsid w:val="00890072"/>
    <w:rsid w:val="00B3296A"/>
    <w:rsid w:val="00CB6D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D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156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341</Words>
  <Characters>1949</Characters>
  <Application>Microsoft Office Word</Application>
  <DocSecurity>0</DocSecurity>
  <Lines>16</Lines>
  <Paragraphs>4</Paragraphs>
  <ScaleCrop>false</ScaleCrop>
  <Company>SPecialiST RePack</Company>
  <LinksUpToDate>false</LinksUpToDate>
  <CharactersWithSpaces>2286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3</cp:revision>
  <dcterms:created xsi:type="dcterms:W3CDTF">2015-08-26T09:35:00Z</dcterms:created>
  <dcterms:modified xsi:type="dcterms:W3CDTF">2015-08-26T12:05:00Z</dcterms:modified>
</cp:coreProperties>
</file>